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0C5EB" w14:textId="6E748089" w:rsidR="008124B7" w:rsidRDefault="008124B7" w:rsidP="001840E3">
      <w:pPr>
        <w:pStyle w:val="1"/>
      </w:pPr>
      <w:r>
        <w:rPr>
          <w:rFonts w:hint="eastAsia"/>
        </w:rPr>
        <w:t xml:space="preserve">　　　　　　　　　　　　　　　　　　</w:t>
      </w:r>
      <w:r w:rsidR="001840E3">
        <w:rPr>
          <w:rFonts w:hint="eastAsia"/>
        </w:rPr>
        <w:t xml:space="preserve">　　　　　　</w:t>
      </w:r>
      <w:r>
        <w:rPr>
          <w:rFonts w:hint="eastAsia"/>
        </w:rPr>
        <w:t>２０</w:t>
      </w:r>
      <w:r w:rsidR="00833B30">
        <w:rPr>
          <w:rFonts w:hint="eastAsia"/>
        </w:rPr>
        <w:t>２</w:t>
      </w:r>
      <w:r w:rsidR="003A4D4F">
        <w:rPr>
          <w:rFonts w:hint="eastAsia"/>
        </w:rPr>
        <w:t>４</w:t>
      </w:r>
      <w:r>
        <w:rPr>
          <w:rFonts w:hint="eastAsia"/>
        </w:rPr>
        <w:t>年</w:t>
      </w:r>
      <w:r w:rsidR="001840E3">
        <w:rPr>
          <w:rFonts w:hint="eastAsia"/>
        </w:rPr>
        <w:t>4</w:t>
      </w:r>
      <w:r>
        <w:rPr>
          <w:rFonts w:hint="eastAsia"/>
        </w:rPr>
        <w:t>月</w:t>
      </w:r>
      <w:r w:rsidR="001840E3">
        <w:rPr>
          <w:rFonts w:hint="eastAsia"/>
        </w:rPr>
        <w:t xml:space="preserve">2日　</w:t>
      </w:r>
    </w:p>
    <w:p w14:paraId="6455BED5" w14:textId="77777777" w:rsidR="008124B7" w:rsidRDefault="008124B7" w:rsidP="008124B7"/>
    <w:p w14:paraId="4886D1E3" w14:textId="455569DD" w:rsidR="008124B7" w:rsidRDefault="008124B7" w:rsidP="00AD578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メゾンヴェルト安全対策委員会</w:t>
      </w:r>
      <w:r w:rsidR="00AD5781">
        <w:rPr>
          <w:rFonts w:hint="eastAsia"/>
          <w:sz w:val="28"/>
          <w:szCs w:val="28"/>
        </w:rPr>
        <w:t>指針</w:t>
      </w:r>
    </w:p>
    <w:p w14:paraId="772EC981" w14:textId="77777777" w:rsidR="008124B7" w:rsidRDefault="008124B7" w:rsidP="008124B7"/>
    <w:p w14:paraId="58F5441C" w14:textId="77777777" w:rsidR="008124B7" w:rsidRDefault="008124B7" w:rsidP="008124B7">
      <w:r>
        <w:rPr>
          <w:rFonts w:hint="eastAsia"/>
        </w:rPr>
        <w:t>１．趣旨</w:t>
      </w:r>
    </w:p>
    <w:p w14:paraId="5442D5E4" w14:textId="77777777" w:rsidR="008124B7" w:rsidRDefault="008124B7" w:rsidP="008124B7"/>
    <w:p w14:paraId="23145F00" w14:textId="77777777" w:rsidR="008124B7" w:rsidRDefault="008124B7" w:rsidP="008124B7">
      <w:r>
        <w:rPr>
          <w:rFonts w:hint="eastAsia"/>
        </w:rPr>
        <w:t xml:space="preserve">　社会福祉法人みどり共生会は、安全対策委員会を運営し、施設内での事故、特に介護</w:t>
      </w:r>
    </w:p>
    <w:p w14:paraId="5F8D4E4D" w14:textId="77777777" w:rsidR="008124B7" w:rsidRDefault="008124B7" w:rsidP="008124B7">
      <w:pPr>
        <w:ind w:firstLineChars="100" w:firstLine="210"/>
      </w:pPr>
      <w:r>
        <w:rPr>
          <w:rFonts w:hint="eastAsia"/>
        </w:rPr>
        <w:t>ミスによる事故を未然に防止し、安全で質の高いケアを提供する体制を整備する。</w:t>
      </w:r>
    </w:p>
    <w:p w14:paraId="4B01CEDE" w14:textId="77777777" w:rsidR="008124B7" w:rsidRDefault="008124B7" w:rsidP="008124B7">
      <w:r>
        <w:rPr>
          <w:rFonts w:hint="eastAsia"/>
        </w:rPr>
        <w:t xml:space="preserve">　万が一事故が発生した場合は、最善の処置、対応を行い施設全体で取り組むものとする。</w:t>
      </w:r>
    </w:p>
    <w:p w14:paraId="1F69EDE5" w14:textId="77777777" w:rsidR="008124B7" w:rsidRDefault="008124B7" w:rsidP="008124B7"/>
    <w:p w14:paraId="38DDB133" w14:textId="5898116F" w:rsidR="00475254" w:rsidRDefault="008124B7" w:rsidP="008E4E80">
      <w:pPr>
        <w:rPr>
          <w:rFonts w:hint="eastAsia"/>
        </w:rPr>
      </w:pPr>
      <w:r>
        <w:rPr>
          <w:rFonts w:hint="eastAsia"/>
        </w:rPr>
        <w:t>２．委員会の目的</w:t>
      </w:r>
    </w:p>
    <w:p w14:paraId="770C1832" w14:textId="77777777" w:rsidR="008124B7" w:rsidRDefault="008124B7" w:rsidP="008124B7">
      <w:r>
        <w:rPr>
          <w:rFonts w:hint="eastAsia"/>
        </w:rPr>
        <w:t>・誤嚥事故ゼロを目指した安全な食事介助、食事見守りを全職員に実践させる。</w:t>
      </w:r>
    </w:p>
    <w:p w14:paraId="26092B47" w14:textId="193FCF45" w:rsidR="008124B7" w:rsidRDefault="008124B7" w:rsidP="008124B7">
      <w:r>
        <w:rPr>
          <w:rFonts w:hint="eastAsia"/>
        </w:rPr>
        <w:t>・誤薬事故ゼロを目指した配薬手順を全職員に実践させる。</w:t>
      </w:r>
    </w:p>
    <w:p w14:paraId="5BC95108" w14:textId="27AAAB90" w:rsidR="008124B7" w:rsidRDefault="008124B7" w:rsidP="008124B7">
      <w:r>
        <w:rPr>
          <w:rFonts w:hint="eastAsia"/>
        </w:rPr>
        <w:t>・安全配慮対策に関するマニュアルの作成及び随時の見直し、職員周知を行う。</w:t>
      </w:r>
    </w:p>
    <w:p w14:paraId="55367B3E" w14:textId="77777777" w:rsidR="008124B7" w:rsidRDefault="008124B7" w:rsidP="008124B7"/>
    <w:p w14:paraId="2622E379" w14:textId="77777777" w:rsidR="008124B7" w:rsidRDefault="008124B7" w:rsidP="008124B7">
      <w:r>
        <w:rPr>
          <w:rFonts w:hint="eastAsia"/>
        </w:rPr>
        <w:t>３．委員会の開催</w:t>
      </w:r>
    </w:p>
    <w:p w14:paraId="237D6CA7" w14:textId="77777777" w:rsidR="008124B7" w:rsidRDefault="008124B7" w:rsidP="008124B7"/>
    <w:p w14:paraId="20BA6003" w14:textId="464E7125" w:rsidR="008124B7" w:rsidRDefault="008124B7" w:rsidP="008124B7">
      <w:r>
        <w:rPr>
          <w:rFonts w:hint="eastAsia"/>
        </w:rPr>
        <w:t xml:space="preserve">　委員長の主催にて原則として</w:t>
      </w:r>
      <w:r w:rsidR="00690411">
        <w:rPr>
          <w:rFonts w:hint="eastAsia"/>
        </w:rPr>
        <w:t>３</w:t>
      </w:r>
      <w:r>
        <w:rPr>
          <w:rFonts w:hint="eastAsia"/>
        </w:rPr>
        <w:t>ヶ月に１回以上、安全対策委員会を開催する。</w:t>
      </w:r>
    </w:p>
    <w:p w14:paraId="290228F6" w14:textId="77777777" w:rsidR="008124B7" w:rsidRDefault="008124B7" w:rsidP="008124B7">
      <w:r>
        <w:rPr>
          <w:rFonts w:hint="eastAsia"/>
        </w:rPr>
        <w:t xml:space="preserve">　委員会で検討された内容は議事録として記録し、保管する（保管期間２年）。</w:t>
      </w:r>
    </w:p>
    <w:p w14:paraId="52EA1EFC" w14:textId="77777777" w:rsidR="008124B7" w:rsidRDefault="008124B7" w:rsidP="008124B7"/>
    <w:p w14:paraId="7AB39D88" w14:textId="19EB3723" w:rsidR="008124B7" w:rsidRDefault="008124B7" w:rsidP="008124B7">
      <w:r>
        <w:rPr>
          <w:rFonts w:hint="eastAsia"/>
        </w:rPr>
        <w:t>【安全対策委員会</w:t>
      </w:r>
      <w:r w:rsidR="006D586C">
        <w:rPr>
          <w:rFonts w:hint="eastAsia"/>
        </w:rPr>
        <w:t>構成</w:t>
      </w:r>
      <w:r>
        <w:rPr>
          <w:rFonts w:hint="eastAsia"/>
        </w:rPr>
        <w:t xml:space="preserve">メンバー】　　　　　　　　</w:t>
      </w:r>
    </w:p>
    <w:p w14:paraId="67F95B2B" w14:textId="4C6F2EE9" w:rsidR="008124B7" w:rsidRDefault="008124B7" w:rsidP="008124B7">
      <w:r>
        <w:rPr>
          <w:rFonts w:hint="eastAsia"/>
        </w:rPr>
        <w:t xml:space="preserve">　</w:t>
      </w:r>
      <w:r w:rsidR="002777D4">
        <w:rPr>
          <w:rFonts w:hint="eastAsia"/>
        </w:rPr>
        <w:t>管理者</w:t>
      </w:r>
      <w:r w:rsidR="006D586C">
        <w:rPr>
          <w:rFonts w:hint="eastAsia"/>
        </w:rPr>
        <w:t xml:space="preserve">　介護職員</w:t>
      </w:r>
      <w:r w:rsidR="005613F6">
        <w:rPr>
          <w:rFonts w:hint="eastAsia"/>
        </w:rPr>
        <w:t xml:space="preserve">　看護職員　特養生活相談員　ケアハウス相談員</w:t>
      </w:r>
    </w:p>
    <w:p w14:paraId="0D367E8B" w14:textId="77777777" w:rsidR="006D586C" w:rsidRDefault="006D586C" w:rsidP="008124B7"/>
    <w:p w14:paraId="0C224A30" w14:textId="6B45988E" w:rsidR="008124B7" w:rsidRDefault="008124B7" w:rsidP="008124B7">
      <w:r>
        <w:rPr>
          <w:rFonts w:hint="eastAsia"/>
        </w:rPr>
        <w:t xml:space="preserve">　委員の任期は原則として１年とする。</w:t>
      </w:r>
    </w:p>
    <w:p w14:paraId="1A84CAF6" w14:textId="77777777" w:rsidR="008124B7" w:rsidRDefault="008124B7" w:rsidP="008124B7"/>
    <w:p w14:paraId="736B09B1" w14:textId="77777777" w:rsidR="008124B7" w:rsidRDefault="008124B7" w:rsidP="008124B7">
      <w:r>
        <w:rPr>
          <w:rFonts w:hint="eastAsia"/>
        </w:rPr>
        <w:t>４．職員研修に関する基本方針</w:t>
      </w:r>
    </w:p>
    <w:p w14:paraId="6C5FD2B2" w14:textId="77777777" w:rsidR="008124B7" w:rsidRDefault="008124B7" w:rsidP="008124B7"/>
    <w:p w14:paraId="5AF3279B" w14:textId="1E35D64C" w:rsidR="008124B7" w:rsidRDefault="007779BF" w:rsidP="007779BF">
      <w:r>
        <w:rPr>
          <w:rFonts w:hint="eastAsia"/>
        </w:rPr>
        <w:t>事故報告書における事故原因分析に関する</w:t>
      </w:r>
      <w:r w:rsidR="008124B7">
        <w:rPr>
          <w:rFonts w:hint="eastAsia"/>
        </w:rPr>
        <w:t>施設内研修、</w:t>
      </w:r>
      <w:r>
        <w:rPr>
          <w:rFonts w:hint="eastAsia"/>
        </w:rPr>
        <w:t>安全に配慮した介助方法と対応に関する施設内研修</w:t>
      </w:r>
      <w:r w:rsidR="001840E3">
        <w:rPr>
          <w:rFonts w:hint="eastAsia"/>
        </w:rPr>
        <w:t>等</w:t>
      </w:r>
      <w:r w:rsidR="008124B7">
        <w:rPr>
          <w:rFonts w:hint="eastAsia"/>
        </w:rPr>
        <w:t>を実施する。</w:t>
      </w:r>
      <w:r w:rsidR="003D510C">
        <w:rPr>
          <w:rFonts w:hint="eastAsia"/>
        </w:rPr>
        <w:t>研修方法としては、原則資料配布やアンケートなどのレポート方式で行うこととする。研修結果に関して、各部署・職員への報告と周知を行う。</w:t>
      </w:r>
    </w:p>
    <w:p w14:paraId="3D435A59" w14:textId="13D6F871" w:rsidR="009C118B" w:rsidRDefault="009C118B" w:rsidP="003D510C">
      <w:r>
        <w:rPr>
          <w:rFonts w:hint="eastAsia"/>
        </w:rPr>
        <w:t>安全対策委員会として年</w:t>
      </w:r>
      <w:r>
        <w:rPr>
          <w:rFonts w:hint="eastAsia"/>
        </w:rPr>
        <w:t>2</w:t>
      </w:r>
      <w:r>
        <w:rPr>
          <w:rFonts w:hint="eastAsia"/>
        </w:rPr>
        <w:t>回研修を行う。</w:t>
      </w:r>
      <w:r w:rsidR="001840E3">
        <w:rPr>
          <w:rFonts w:hint="eastAsia"/>
        </w:rPr>
        <w:t>（</w:t>
      </w:r>
      <w:r w:rsidR="00B46327">
        <w:rPr>
          <w:rFonts w:hint="eastAsia"/>
        </w:rPr>
        <w:t>新規入職者には、その都度研修を行う。）</w:t>
      </w:r>
    </w:p>
    <w:p w14:paraId="5BEDD788" w14:textId="77777777" w:rsidR="008124B7" w:rsidRPr="009C118B" w:rsidRDefault="008124B7" w:rsidP="008124B7"/>
    <w:p w14:paraId="5B6ADC2A" w14:textId="77777777" w:rsidR="008E4E80" w:rsidRDefault="008E4E80" w:rsidP="008124B7"/>
    <w:p w14:paraId="1B67D4A1" w14:textId="77777777" w:rsidR="008E4E80" w:rsidRDefault="008E4E80" w:rsidP="008124B7"/>
    <w:p w14:paraId="4E725605" w14:textId="2D8D28ED" w:rsidR="008124B7" w:rsidRDefault="008124B7" w:rsidP="008124B7">
      <w:r>
        <w:rPr>
          <w:rFonts w:hint="eastAsia"/>
        </w:rPr>
        <w:lastRenderedPageBreak/>
        <w:t>５．ヒヤリハット事例</w:t>
      </w:r>
      <w:r w:rsidR="005613F6">
        <w:rPr>
          <w:rFonts w:hint="eastAsia"/>
        </w:rPr>
        <w:t>共有</w:t>
      </w:r>
      <w:r>
        <w:rPr>
          <w:rFonts w:hint="eastAsia"/>
        </w:rPr>
        <w:t>の</w:t>
      </w:r>
      <w:r w:rsidR="003D510C">
        <w:rPr>
          <w:rFonts w:hint="eastAsia"/>
        </w:rPr>
        <w:t>促進</w:t>
      </w:r>
    </w:p>
    <w:p w14:paraId="135AE0F3" w14:textId="77777777" w:rsidR="008124B7" w:rsidRDefault="008124B7" w:rsidP="008124B7"/>
    <w:p w14:paraId="31D23239" w14:textId="3F7AD1D0" w:rsidR="008124B7" w:rsidRDefault="003D510C" w:rsidP="008124B7">
      <w:r>
        <w:rPr>
          <w:rFonts w:hint="eastAsia"/>
        </w:rPr>
        <w:t>事故につながる可能性を発見した場合、それをヒヤリハットに挙げ職員で共有することにより、事故予防に繋げることが出来る。ヒヤリハット事例への関心と観察機会の意識づけを行う為に、</w:t>
      </w:r>
      <w:r w:rsidR="008124B7">
        <w:rPr>
          <w:rFonts w:hint="eastAsia"/>
        </w:rPr>
        <w:t>ヒヤリハット事例の</w:t>
      </w:r>
      <w:r w:rsidR="008E4E80">
        <w:rPr>
          <w:rFonts w:hint="eastAsia"/>
        </w:rPr>
        <w:t>記入を</w:t>
      </w:r>
      <w:r w:rsidR="008124B7">
        <w:rPr>
          <w:rFonts w:hint="eastAsia"/>
        </w:rPr>
        <w:t>促進</w:t>
      </w:r>
      <w:r>
        <w:rPr>
          <w:rFonts w:hint="eastAsia"/>
        </w:rPr>
        <w:t>を</w:t>
      </w:r>
      <w:r w:rsidR="008E4E80">
        <w:rPr>
          <w:rFonts w:hint="eastAsia"/>
        </w:rPr>
        <w:t>促進する</w:t>
      </w:r>
      <w:r w:rsidR="008124B7">
        <w:rPr>
          <w:rFonts w:hint="eastAsia"/>
        </w:rPr>
        <w:t>。</w:t>
      </w:r>
    </w:p>
    <w:p w14:paraId="392B489C" w14:textId="77777777" w:rsidR="008124B7" w:rsidRPr="008E4E80" w:rsidRDefault="008124B7" w:rsidP="008124B7"/>
    <w:p w14:paraId="4C8D63EF" w14:textId="626B3808" w:rsidR="008124B7" w:rsidRDefault="008124B7" w:rsidP="008124B7">
      <w:r>
        <w:rPr>
          <w:rFonts w:hint="eastAsia"/>
        </w:rPr>
        <w:t>６．事故発生時の対応、</w:t>
      </w:r>
      <w:r w:rsidR="008E4E80">
        <w:rPr>
          <w:rFonts w:hint="eastAsia"/>
        </w:rPr>
        <w:t>事故の再発防止、</w:t>
      </w:r>
      <w:r>
        <w:rPr>
          <w:rFonts w:hint="eastAsia"/>
        </w:rPr>
        <w:t>事故報告書等の閲覧について</w:t>
      </w:r>
    </w:p>
    <w:p w14:paraId="673FAACD" w14:textId="77777777" w:rsidR="008124B7" w:rsidRDefault="008124B7" w:rsidP="008124B7"/>
    <w:p w14:paraId="5B864E09" w14:textId="38D5D5EB" w:rsidR="006B3E09" w:rsidRDefault="008124B7" w:rsidP="002D6CD5">
      <w:pPr>
        <w:ind w:firstLineChars="200" w:firstLine="420"/>
      </w:pPr>
      <w:r>
        <w:rPr>
          <w:rFonts w:hint="eastAsia"/>
        </w:rPr>
        <w:t>○事故が発生した場合速やかに</w:t>
      </w:r>
      <w:r w:rsidR="006B3E09">
        <w:rPr>
          <w:rFonts w:hint="eastAsia"/>
        </w:rPr>
        <w:t>看護職、介護職による適切な処置、</w:t>
      </w:r>
      <w:r w:rsidR="00857DB2">
        <w:rPr>
          <w:rFonts w:hint="eastAsia"/>
        </w:rPr>
        <w:t>医療機関への受診</w:t>
      </w:r>
    </w:p>
    <w:p w14:paraId="5A346CA8" w14:textId="07D46C2E" w:rsidR="008124B7" w:rsidRDefault="008124B7" w:rsidP="006B3E09">
      <w:pPr>
        <w:ind w:firstLineChars="300" w:firstLine="630"/>
      </w:pPr>
      <w:r>
        <w:rPr>
          <w:rFonts w:hint="eastAsia"/>
        </w:rPr>
        <w:t>お客様の</w:t>
      </w:r>
      <w:r w:rsidR="002D6CD5">
        <w:rPr>
          <w:rFonts w:hint="eastAsia"/>
        </w:rPr>
        <w:t>ご</w:t>
      </w:r>
      <w:r>
        <w:rPr>
          <w:rFonts w:hint="eastAsia"/>
        </w:rPr>
        <w:t>家族</w:t>
      </w:r>
      <w:r w:rsidR="002D6CD5">
        <w:rPr>
          <w:rFonts w:hint="eastAsia"/>
        </w:rPr>
        <w:t>、</w:t>
      </w:r>
      <w:r w:rsidR="00857DB2" w:rsidRPr="006B3E09">
        <w:rPr>
          <w:rFonts w:hint="eastAsia"/>
        </w:rPr>
        <w:t>必要に応じ</w:t>
      </w:r>
      <w:r w:rsidR="002D6CD5">
        <w:rPr>
          <w:rFonts w:hint="eastAsia"/>
        </w:rPr>
        <w:t>行政機関への報告</w:t>
      </w:r>
      <w:r>
        <w:rPr>
          <w:rFonts w:hint="eastAsia"/>
        </w:rPr>
        <w:t>を行うと共に必要な措置をとる。</w:t>
      </w:r>
    </w:p>
    <w:p w14:paraId="28395382" w14:textId="690D7B68" w:rsidR="008124B7" w:rsidRDefault="008124B7" w:rsidP="002D6CD5">
      <w:pPr>
        <w:ind w:firstLineChars="200" w:firstLine="420"/>
      </w:pPr>
      <w:r>
        <w:rPr>
          <w:rFonts w:hint="eastAsia"/>
        </w:rPr>
        <w:t>○生活相談員、介護支援専門員、看護職員などから速やかにお客様、ご家族に</w:t>
      </w:r>
      <w:r w:rsidR="002D6CD5">
        <w:rPr>
          <w:rFonts w:hint="eastAsia"/>
        </w:rPr>
        <w:t>対して</w:t>
      </w:r>
    </w:p>
    <w:p w14:paraId="3A4559F9" w14:textId="517B1C3F" w:rsidR="008124B7" w:rsidRDefault="008124B7" w:rsidP="002D6CD5">
      <w:pPr>
        <w:ind w:firstLineChars="300" w:firstLine="630"/>
      </w:pPr>
      <w:r>
        <w:rPr>
          <w:rFonts w:hint="eastAsia"/>
        </w:rPr>
        <w:t>事実関係を説明する。事故の状況から賠償などの必要性が生じた場合に</w:t>
      </w:r>
      <w:r w:rsidR="002D6CD5">
        <w:rPr>
          <w:rFonts w:hint="eastAsia"/>
        </w:rPr>
        <w:t>は、施設が</w:t>
      </w:r>
    </w:p>
    <w:p w14:paraId="49844EF8" w14:textId="048C469F" w:rsidR="008124B7" w:rsidRDefault="008124B7" w:rsidP="002D6CD5">
      <w:pPr>
        <w:ind w:firstLineChars="300" w:firstLine="630"/>
      </w:pPr>
      <w:r>
        <w:rPr>
          <w:rFonts w:hint="eastAsia"/>
        </w:rPr>
        <w:t>加入する損害賠償保険で対応する。</w:t>
      </w:r>
    </w:p>
    <w:p w14:paraId="411A10C2" w14:textId="2A9A14BC" w:rsidR="000C01FF" w:rsidRDefault="008124B7" w:rsidP="002D6CD5">
      <w:pPr>
        <w:ind w:firstLineChars="200" w:firstLine="420"/>
      </w:pPr>
      <w:r>
        <w:rPr>
          <w:rFonts w:hint="eastAsia"/>
        </w:rPr>
        <w:t>○事故報告書に</w:t>
      </w:r>
      <w:r w:rsidR="002D6CD5">
        <w:rPr>
          <w:rFonts w:hint="eastAsia"/>
        </w:rPr>
        <w:t>は</w:t>
      </w:r>
      <w:r>
        <w:rPr>
          <w:rFonts w:hint="eastAsia"/>
        </w:rPr>
        <w:t>事故</w:t>
      </w:r>
      <w:r w:rsidR="000C01FF">
        <w:rPr>
          <w:rFonts w:hint="eastAsia"/>
        </w:rPr>
        <w:t>発生時の状況</w:t>
      </w:r>
      <w:r>
        <w:rPr>
          <w:rFonts w:hint="eastAsia"/>
        </w:rPr>
        <w:t>、</w:t>
      </w:r>
      <w:r w:rsidR="000C01FF">
        <w:rPr>
          <w:rFonts w:hint="eastAsia"/>
        </w:rPr>
        <w:t>医療処置内容、事故原因、今後の改善策などを</w:t>
      </w:r>
    </w:p>
    <w:p w14:paraId="6376FCCC" w14:textId="0C7040C9" w:rsidR="000C01FF" w:rsidRDefault="008124B7" w:rsidP="008124B7">
      <w:pPr>
        <w:ind w:firstLineChars="300" w:firstLine="630"/>
      </w:pPr>
      <w:r>
        <w:rPr>
          <w:rFonts w:hint="eastAsia"/>
        </w:rPr>
        <w:t>記録する。</w:t>
      </w:r>
      <w:r w:rsidR="000C01FF">
        <w:rPr>
          <w:rFonts w:hint="eastAsia"/>
        </w:rPr>
        <w:t>改善策は複数の職員で再発防止について検討した内容を記入する。</w:t>
      </w:r>
    </w:p>
    <w:p w14:paraId="211F0232" w14:textId="1B7B9917" w:rsidR="004D193B" w:rsidRDefault="008124B7" w:rsidP="004D193B">
      <w:pPr>
        <w:ind w:firstLineChars="300" w:firstLine="630"/>
      </w:pPr>
      <w:r>
        <w:rPr>
          <w:rFonts w:hint="eastAsia"/>
        </w:rPr>
        <w:t>安全対策委員会指針、</w:t>
      </w:r>
      <w:r w:rsidRPr="004D193B">
        <w:rPr>
          <w:rFonts w:hint="eastAsia"/>
        </w:rPr>
        <w:t>事故</w:t>
      </w:r>
      <w:r>
        <w:rPr>
          <w:rFonts w:hint="eastAsia"/>
        </w:rPr>
        <w:t>報告書、委員会議事録等を各部署で保管</w:t>
      </w:r>
      <w:r w:rsidR="004D193B">
        <w:rPr>
          <w:rFonts w:hint="eastAsia"/>
        </w:rPr>
        <w:t>、共有</w:t>
      </w:r>
      <w:r>
        <w:rPr>
          <w:rFonts w:hint="eastAsia"/>
        </w:rPr>
        <w:t>し</w:t>
      </w:r>
      <w:r w:rsidR="004D193B">
        <w:rPr>
          <w:rFonts w:hint="eastAsia"/>
        </w:rPr>
        <w:t>お客様</w:t>
      </w:r>
    </w:p>
    <w:p w14:paraId="4D996250" w14:textId="681554E8" w:rsidR="008124B7" w:rsidRDefault="008124B7" w:rsidP="002D6CD5">
      <w:pPr>
        <w:ind w:firstLineChars="300" w:firstLine="630"/>
      </w:pPr>
      <w:r>
        <w:rPr>
          <w:rFonts w:hint="eastAsia"/>
        </w:rPr>
        <w:t>等の求めに応じ、いつでも閲覧できるようにする。</w:t>
      </w:r>
    </w:p>
    <w:p w14:paraId="105D6FA2" w14:textId="77777777" w:rsidR="008124B7" w:rsidRDefault="008124B7" w:rsidP="008124B7">
      <w:pPr>
        <w:ind w:left="720"/>
      </w:pPr>
    </w:p>
    <w:p w14:paraId="6B9058CA" w14:textId="77777777" w:rsidR="008124B7" w:rsidRDefault="008124B7" w:rsidP="008124B7">
      <w:r>
        <w:rPr>
          <w:rFonts w:hint="eastAsia"/>
        </w:rPr>
        <w:t>７．各職種の役割</w:t>
      </w:r>
    </w:p>
    <w:p w14:paraId="1BAB2D67" w14:textId="77777777" w:rsidR="008124B7" w:rsidRDefault="008124B7" w:rsidP="008124B7"/>
    <w:p w14:paraId="10F9912D" w14:textId="062BB87F" w:rsidR="008124B7" w:rsidRDefault="008124B7" w:rsidP="008124B7">
      <w:r>
        <w:rPr>
          <w:rFonts w:hint="eastAsia"/>
        </w:rPr>
        <w:t xml:space="preserve">　</w:t>
      </w:r>
      <w:r w:rsidR="002777D4">
        <w:rPr>
          <w:rFonts w:hint="eastAsia"/>
        </w:rPr>
        <w:t>管理者</w:t>
      </w:r>
    </w:p>
    <w:p w14:paraId="51432D22" w14:textId="17AE6F29" w:rsidR="008124B7" w:rsidRDefault="008124B7" w:rsidP="008124B7">
      <w:pPr>
        <w:ind w:firstLineChars="300" w:firstLine="630"/>
      </w:pPr>
      <w:r>
        <w:rPr>
          <w:rFonts w:hint="eastAsia"/>
        </w:rPr>
        <w:t>安全対策委員会の総括管理・総括責任者</w:t>
      </w:r>
    </w:p>
    <w:p w14:paraId="19275DA0" w14:textId="77777777" w:rsidR="008124B7" w:rsidRDefault="008124B7" w:rsidP="008124B7">
      <w:pPr>
        <w:ind w:left="720"/>
      </w:pPr>
    </w:p>
    <w:p w14:paraId="163F88A9" w14:textId="77777777" w:rsidR="008124B7" w:rsidRDefault="008124B7" w:rsidP="008124B7">
      <w:pPr>
        <w:ind w:firstLineChars="100" w:firstLine="210"/>
      </w:pPr>
      <w:r>
        <w:rPr>
          <w:rFonts w:hint="eastAsia"/>
        </w:rPr>
        <w:t>看護職員</w:t>
      </w:r>
    </w:p>
    <w:p w14:paraId="1E6A8474" w14:textId="51B8D24C" w:rsidR="008124B7" w:rsidRDefault="008124B7" w:rsidP="008124B7">
      <w:pPr>
        <w:ind w:firstLineChars="300" w:firstLine="630"/>
      </w:pPr>
      <w:r>
        <w:rPr>
          <w:rFonts w:hint="eastAsia"/>
        </w:rPr>
        <w:t>応急処置、医師、協力医療機関との連携、家族への報告</w:t>
      </w:r>
      <w:r w:rsidR="008E4E80">
        <w:rPr>
          <w:rFonts w:hint="eastAsia"/>
        </w:rPr>
        <w:t>、説明</w:t>
      </w:r>
    </w:p>
    <w:p w14:paraId="77680D6F" w14:textId="77777777" w:rsidR="008124B7" w:rsidRDefault="008124B7" w:rsidP="008124B7"/>
    <w:p w14:paraId="6DD85D79" w14:textId="77777777" w:rsidR="008124B7" w:rsidRDefault="008124B7" w:rsidP="008124B7">
      <w:pPr>
        <w:ind w:firstLineChars="100" w:firstLine="210"/>
      </w:pPr>
      <w:r>
        <w:rPr>
          <w:rFonts w:hint="eastAsia"/>
        </w:rPr>
        <w:t>生活相談員・介護支援専門員</w:t>
      </w:r>
    </w:p>
    <w:p w14:paraId="2086D86E" w14:textId="77777777" w:rsidR="008124B7" w:rsidRDefault="008124B7" w:rsidP="008124B7">
      <w:pPr>
        <w:ind w:firstLineChars="300" w:firstLine="630"/>
      </w:pPr>
      <w:r>
        <w:rPr>
          <w:rFonts w:hint="eastAsia"/>
        </w:rPr>
        <w:t>家族、医療機関、行政機関などへの報告</w:t>
      </w:r>
    </w:p>
    <w:p w14:paraId="7029B5F8" w14:textId="77777777" w:rsidR="008124B7" w:rsidRDefault="008124B7" w:rsidP="008124B7">
      <w:pPr>
        <w:ind w:left="720"/>
      </w:pPr>
    </w:p>
    <w:p w14:paraId="0B36EC46" w14:textId="77777777" w:rsidR="008124B7" w:rsidRDefault="008124B7" w:rsidP="008124B7">
      <w:pPr>
        <w:ind w:firstLineChars="100" w:firstLine="210"/>
      </w:pPr>
      <w:r>
        <w:rPr>
          <w:rFonts w:hint="eastAsia"/>
        </w:rPr>
        <w:t>介護職員</w:t>
      </w:r>
    </w:p>
    <w:p w14:paraId="5512F299" w14:textId="77777777" w:rsidR="008124B7" w:rsidRDefault="008124B7" w:rsidP="008124B7">
      <w:pPr>
        <w:ind w:firstLineChars="200" w:firstLine="420"/>
      </w:pPr>
      <w:r>
        <w:rPr>
          <w:rFonts w:hint="eastAsia"/>
        </w:rPr>
        <w:t>（１）食事、入浴、排泄、移乗、服薬など、介助における基本的知識・技術の習得</w:t>
      </w:r>
    </w:p>
    <w:p w14:paraId="52F1C820" w14:textId="77777777" w:rsidR="008124B7" w:rsidRDefault="008124B7" w:rsidP="008124B7">
      <w:pPr>
        <w:ind w:firstLineChars="200" w:firstLine="420"/>
      </w:pPr>
      <w:r>
        <w:rPr>
          <w:rFonts w:hint="eastAsia"/>
        </w:rPr>
        <w:t>（２）認知症の理解と適切な接遇技術の取得</w:t>
      </w:r>
    </w:p>
    <w:p w14:paraId="209746B9" w14:textId="77777777" w:rsidR="008124B7" w:rsidRDefault="008124B7" w:rsidP="008124B7">
      <w:pPr>
        <w:ind w:firstLineChars="200" w:firstLine="420"/>
      </w:pPr>
      <w:r>
        <w:rPr>
          <w:rFonts w:hint="eastAsia"/>
        </w:rPr>
        <w:t>（３）事故発生時の速やかな対応、報告・連絡、正確な記録</w:t>
      </w:r>
    </w:p>
    <w:p w14:paraId="4AC26323" w14:textId="4A57762D" w:rsidR="007B4C0F" w:rsidRDefault="008124B7" w:rsidP="00690411">
      <w:pPr>
        <w:ind w:firstLineChars="200" w:firstLine="420"/>
      </w:pPr>
      <w:r>
        <w:rPr>
          <w:rFonts w:hint="eastAsia"/>
        </w:rPr>
        <w:t>（４）ヒヤリハット事例記入の習慣化、事例の収集、分析、事故予防策検討</w:t>
      </w:r>
    </w:p>
    <w:p w14:paraId="426A090E" w14:textId="77777777" w:rsidR="006B3E09" w:rsidRDefault="006B3E09" w:rsidP="007B4C0F">
      <w:pPr>
        <w:tabs>
          <w:tab w:val="left" w:pos="4710"/>
        </w:tabs>
        <w:jc w:val="center"/>
        <w:rPr>
          <w:sz w:val="24"/>
          <w:szCs w:val="24"/>
        </w:rPr>
      </w:pPr>
    </w:p>
    <w:p w14:paraId="4B289F83" w14:textId="77777777" w:rsidR="006B3E09" w:rsidRDefault="006B3E09" w:rsidP="007B4C0F">
      <w:pPr>
        <w:tabs>
          <w:tab w:val="left" w:pos="4710"/>
        </w:tabs>
        <w:jc w:val="center"/>
        <w:rPr>
          <w:sz w:val="24"/>
          <w:szCs w:val="24"/>
        </w:rPr>
      </w:pPr>
    </w:p>
    <w:p w14:paraId="360F28D3" w14:textId="78EA2F61" w:rsidR="007B4C0F" w:rsidRDefault="007B4C0F" w:rsidP="007B4C0F">
      <w:pPr>
        <w:tabs>
          <w:tab w:val="left" w:pos="4710"/>
        </w:tabs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長期目標</w:t>
      </w:r>
    </w:p>
    <w:p w14:paraId="09625FFB" w14:textId="77777777" w:rsidR="007B4C0F" w:rsidRDefault="007B4C0F" w:rsidP="007B4C0F">
      <w:pPr>
        <w:tabs>
          <w:tab w:val="left" w:pos="4710"/>
        </w:tabs>
        <w:jc w:val="center"/>
        <w:rPr>
          <w:sz w:val="24"/>
          <w:szCs w:val="24"/>
        </w:rPr>
      </w:pPr>
    </w:p>
    <w:p w14:paraId="3559FD9F" w14:textId="1E622416" w:rsidR="007B4C0F" w:rsidRDefault="007B4C0F" w:rsidP="007B4C0F">
      <w:pPr>
        <w:tabs>
          <w:tab w:val="left" w:pos="4710"/>
        </w:tabs>
        <w:rPr>
          <w:rFonts w:asciiTheme="minorHAnsi" w:eastAsiaTheme="minorEastAsia" w:hAnsiTheme="minorHAnsi"/>
          <w:sz w:val="24"/>
          <w:szCs w:val="24"/>
        </w:rPr>
      </w:pPr>
      <w:r>
        <w:rPr>
          <w:rFonts w:hint="eastAsia"/>
          <w:sz w:val="24"/>
          <w:szCs w:val="24"/>
        </w:rPr>
        <w:t>「健康寿命（歩く・食べる・笑う（話す））を維持し安全・安心に暮らせる施設をつくる」</w:t>
      </w:r>
    </w:p>
    <w:p w14:paraId="5863946D" w14:textId="77777777" w:rsidR="007B4C0F" w:rsidRDefault="007B4C0F" w:rsidP="007B4C0F">
      <w:pPr>
        <w:tabs>
          <w:tab w:val="left" w:pos="4710"/>
        </w:tabs>
        <w:ind w:firstLineChars="100" w:firstLine="210"/>
      </w:pPr>
      <w:r>
        <w:rPr>
          <w:rFonts w:hint="eastAsia"/>
        </w:rPr>
        <w:t>長期目標は安全対策の目線で歩く（歩行機能の維持・転倒予防・防止）食べる・話す（誤嚥事故予防・防止・機能維持）を施設・職員の共通認識・基礎として環境整備・スキルアップ等の取り組みを行うものとする。</w:t>
      </w:r>
    </w:p>
    <w:p w14:paraId="60B5C1BF" w14:textId="77777777" w:rsidR="006D586C" w:rsidRDefault="006D586C" w:rsidP="007B4C0F">
      <w:pPr>
        <w:tabs>
          <w:tab w:val="left" w:pos="4710"/>
        </w:tabs>
      </w:pPr>
    </w:p>
    <w:p w14:paraId="42AF0E4E" w14:textId="77777777" w:rsidR="006D586C" w:rsidRDefault="006D586C" w:rsidP="007B4C0F">
      <w:pPr>
        <w:tabs>
          <w:tab w:val="left" w:pos="4710"/>
        </w:tabs>
      </w:pPr>
    </w:p>
    <w:p w14:paraId="038BA6E3" w14:textId="77777777" w:rsidR="007B4C0F" w:rsidRDefault="007B4C0F" w:rsidP="007B4C0F">
      <w:pPr>
        <w:tabs>
          <w:tab w:val="left" w:pos="4710"/>
        </w:tabs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短期目標</w:t>
      </w:r>
    </w:p>
    <w:p w14:paraId="581D208B" w14:textId="77777777" w:rsidR="007B4C0F" w:rsidRDefault="007B4C0F" w:rsidP="007B4C0F">
      <w:pPr>
        <w:tabs>
          <w:tab w:val="left" w:pos="4710"/>
        </w:tabs>
        <w:jc w:val="left"/>
        <w:rPr>
          <w:sz w:val="24"/>
          <w:szCs w:val="24"/>
        </w:rPr>
      </w:pPr>
    </w:p>
    <w:p w14:paraId="23217EF6" w14:textId="22B618C7" w:rsidR="007B4C0F" w:rsidRDefault="007B4C0F" w:rsidP="007B4C0F">
      <w:pPr>
        <w:tabs>
          <w:tab w:val="left" w:pos="4710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「情報共有とリスクマネジメントに対する意識の向上・カンファレンスの実施・ヒヤリハット・重大事故の検証」</w:t>
      </w:r>
    </w:p>
    <w:p w14:paraId="001EFD22" w14:textId="2BBDFEA6" w:rsidR="006D586C" w:rsidRPr="007B4C0F" w:rsidRDefault="006D586C" w:rsidP="006D586C">
      <w:pPr>
        <w:jc w:val="right"/>
      </w:pPr>
      <w:r>
        <w:rPr>
          <w:rFonts w:hint="eastAsia"/>
        </w:rPr>
        <w:t>メゾンヴェルト　安全対策委員会</w:t>
      </w:r>
    </w:p>
    <w:sectPr w:rsidR="006D586C" w:rsidRPr="007B4C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97710" w14:textId="77777777" w:rsidR="0047693E" w:rsidRDefault="0047693E" w:rsidP="006D586C">
      <w:r>
        <w:separator/>
      </w:r>
    </w:p>
  </w:endnote>
  <w:endnote w:type="continuationSeparator" w:id="0">
    <w:p w14:paraId="48A30B22" w14:textId="77777777" w:rsidR="0047693E" w:rsidRDefault="0047693E" w:rsidP="006D5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91AB1" w14:textId="77777777" w:rsidR="0047693E" w:rsidRDefault="0047693E" w:rsidP="006D586C">
      <w:r>
        <w:separator/>
      </w:r>
    </w:p>
  </w:footnote>
  <w:footnote w:type="continuationSeparator" w:id="0">
    <w:p w14:paraId="3829BEE2" w14:textId="77777777" w:rsidR="0047693E" w:rsidRDefault="0047693E" w:rsidP="006D5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B7"/>
    <w:rsid w:val="000B76A2"/>
    <w:rsid w:val="000C01FF"/>
    <w:rsid w:val="00106FCA"/>
    <w:rsid w:val="001840E3"/>
    <w:rsid w:val="00192985"/>
    <w:rsid w:val="001B072B"/>
    <w:rsid w:val="002777D4"/>
    <w:rsid w:val="002D6CD5"/>
    <w:rsid w:val="003A01E3"/>
    <w:rsid w:val="003A4D4F"/>
    <w:rsid w:val="003D510C"/>
    <w:rsid w:val="004000BB"/>
    <w:rsid w:val="00475254"/>
    <w:rsid w:val="0047693E"/>
    <w:rsid w:val="00492FA7"/>
    <w:rsid w:val="004B26E7"/>
    <w:rsid w:val="004D193B"/>
    <w:rsid w:val="005613F6"/>
    <w:rsid w:val="00605AC9"/>
    <w:rsid w:val="00690411"/>
    <w:rsid w:val="006B3E09"/>
    <w:rsid w:val="006B618F"/>
    <w:rsid w:val="006C0160"/>
    <w:rsid w:val="006D586C"/>
    <w:rsid w:val="007779BF"/>
    <w:rsid w:val="007B4C0F"/>
    <w:rsid w:val="008124B7"/>
    <w:rsid w:val="00833B30"/>
    <w:rsid w:val="00837AA2"/>
    <w:rsid w:val="00857DB2"/>
    <w:rsid w:val="008E3959"/>
    <w:rsid w:val="008E4E80"/>
    <w:rsid w:val="00904BB6"/>
    <w:rsid w:val="009C118B"/>
    <w:rsid w:val="00A12DBA"/>
    <w:rsid w:val="00A23C57"/>
    <w:rsid w:val="00A2492F"/>
    <w:rsid w:val="00A30235"/>
    <w:rsid w:val="00A74B6C"/>
    <w:rsid w:val="00AD5781"/>
    <w:rsid w:val="00AE53FA"/>
    <w:rsid w:val="00AF1B43"/>
    <w:rsid w:val="00B46327"/>
    <w:rsid w:val="00C702A5"/>
    <w:rsid w:val="00D3539F"/>
    <w:rsid w:val="00DA29A0"/>
    <w:rsid w:val="00DF6DC2"/>
    <w:rsid w:val="00E84FBC"/>
    <w:rsid w:val="00F3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464A6A"/>
  <w15:chartTrackingRefBased/>
  <w15:docId w15:val="{DCE7DE23-D1EC-4A96-B292-C2F07D02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4B7"/>
    <w:pPr>
      <w:widowControl w:val="0"/>
      <w:jc w:val="both"/>
    </w:pPr>
    <w:rPr>
      <w:rFonts w:ascii="Century" w:eastAsia="ＭＳ 明朝" w:hAnsi="Century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1840E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5A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58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586C"/>
    <w:rPr>
      <w:rFonts w:ascii="Century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6D58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586C"/>
    <w:rPr>
      <w:rFonts w:ascii="Century" w:eastAsia="ＭＳ 明朝" w:hAnsi="Century" w:cs="Times New Roman"/>
      <w:szCs w:val="21"/>
    </w:rPr>
  </w:style>
  <w:style w:type="character" w:customStyle="1" w:styleId="10">
    <w:name w:val="見出し 1 (文字)"/>
    <w:basedOn w:val="a0"/>
    <w:link w:val="1"/>
    <w:uiPriority w:val="9"/>
    <w:rsid w:val="001840E3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有坂陽一</dc:creator>
  <cp:keywords/>
  <dc:description/>
  <cp:lastModifiedBy>川村敏彦</cp:lastModifiedBy>
  <cp:revision>19</cp:revision>
  <cp:lastPrinted>2024-10-09T05:28:00Z</cp:lastPrinted>
  <dcterms:created xsi:type="dcterms:W3CDTF">2024-04-12T01:19:00Z</dcterms:created>
  <dcterms:modified xsi:type="dcterms:W3CDTF">2024-10-09T06:31:00Z</dcterms:modified>
</cp:coreProperties>
</file>